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9A63E" w14:textId="77777777" w:rsidR="00682ABF" w:rsidRPr="00682ABF" w:rsidRDefault="00682ABF" w:rsidP="004824E4">
      <w:pPr>
        <w:pStyle w:val="NormalWeb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SBI4U1-02 – October 2015</w:t>
      </w:r>
    </w:p>
    <w:p w14:paraId="54FB8EFC" w14:textId="77777777" w:rsidR="004824E4" w:rsidRDefault="004824E4" w:rsidP="004824E4">
      <w:pPr>
        <w:pStyle w:val="NormalWeb"/>
      </w:pPr>
      <w:r>
        <w:rPr>
          <w:rFonts w:ascii="Arial" w:hAnsi="Arial" w:cs="Arial"/>
          <w:b/>
          <w:bCs/>
          <w:sz w:val="36"/>
          <w:szCs w:val="36"/>
        </w:rPr>
        <w:t>Enrollin</w:t>
      </w: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 xml:space="preserve">g at ExploreLearning.com </w:t>
      </w:r>
    </w:p>
    <w:p w14:paraId="51A93A21" w14:textId="77777777" w:rsidR="004824E4" w:rsidRDefault="004824E4" w:rsidP="004824E4">
      <w:pPr>
        <w:pStyle w:val="NormalWeb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Follow these simple steps to </w:t>
      </w:r>
      <w:proofErr w:type="spellStart"/>
      <w:r>
        <w:rPr>
          <w:rFonts w:ascii="Arial" w:hAnsi="Arial" w:cs="Arial"/>
          <w:sz w:val="28"/>
          <w:szCs w:val="28"/>
        </w:rPr>
        <w:t>enroll</w:t>
      </w:r>
      <w:proofErr w:type="spellEnd"/>
      <w:r>
        <w:rPr>
          <w:rFonts w:ascii="Arial" w:hAnsi="Arial" w:cs="Arial"/>
          <w:sz w:val="28"/>
          <w:szCs w:val="28"/>
        </w:rPr>
        <w:t xml:space="preserve"> in your teacher’s class: </w:t>
      </w:r>
    </w:p>
    <w:p w14:paraId="6427E2FF" w14:textId="77777777" w:rsidR="004824E4" w:rsidRDefault="004824E4" w:rsidP="004824E4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Step 1: </w:t>
      </w:r>
      <w:r>
        <w:rPr>
          <w:rFonts w:ascii="Arial" w:hAnsi="Arial" w:cs="Arial"/>
          <w:sz w:val="28"/>
          <w:szCs w:val="28"/>
        </w:rPr>
        <w:t xml:space="preserve">Go to </w:t>
      </w:r>
      <w:r>
        <w:rPr>
          <w:rFonts w:ascii="Arial" w:hAnsi="Arial" w:cs="Arial"/>
          <w:color w:val="333399"/>
          <w:sz w:val="28"/>
          <w:szCs w:val="28"/>
        </w:rPr>
        <w:t>http://www.explorelearning.com</w:t>
      </w:r>
      <w:r>
        <w:rPr>
          <w:rFonts w:ascii="Arial" w:hAnsi="Arial" w:cs="Arial"/>
          <w:sz w:val="28"/>
          <w:szCs w:val="28"/>
        </w:rPr>
        <w:t xml:space="preserve">. </w:t>
      </w:r>
    </w:p>
    <w:p w14:paraId="693C36C3" w14:textId="77777777" w:rsidR="004824E4" w:rsidRDefault="004824E4" w:rsidP="004824E4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Step 2: </w:t>
      </w:r>
      <w:r>
        <w:rPr>
          <w:rFonts w:ascii="Arial" w:hAnsi="Arial" w:cs="Arial"/>
          <w:sz w:val="28"/>
          <w:szCs w:val="28"/>
        </w:rPr>
        <w:t>Click on the “</w:t>
      </w:r>
      <w:proofErr w:type="spellStart"/>
      <w:r>
        <w:rPr>
          <w:rFonts w:ascii="Arial" w:hAnsi="Arial" w:cs="Arial"/>
          <w:sz w:val="28"/>
          <w:szCs w:val="28"/>
        </w:rPr>
        <w:t>Enroll</w:t>
      </w:r>
      <w:proofErr w:type="spellEnd"/>
      <w:r>
        <w:rPr>
          <w:rFonts w:ascii="Arial" w:hAnsi="Arial" w:cs="Arial"/>
          <w:sz w:val="28"/>
          <w:szCs w:val="28"/>
        </w:rPr>
        <w:t xml:space="preserve"> in a Class” button in the upper right hand corner of the web page. </w:t>
      </w:r>
    </w:p>
    <w:p w14:paraId="460DC6C8" w14:textId="77777777" w:rsidR="004824E4" w:rsidRDefault="004824E4" w:rsidP="004824E4">
      <w:pPr>
        <w:pStyle w:val="NormalWeb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t xml:space="preserve">Step 3: </w:t>
      </w:r>
      <w:r>
        <w:rPr>
          <w:rFonts w:ascii="Arial" w:hAnsi="Arial" w:cs="Arial"/>
          <w:sz w:val="28"/>
          <w:szCs w:val="28"/>
        </w:rPr>
        <w:t>Type in your teacher’s class code: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EFA8VGGK84</w:t>
      </w:r>
    </w:p>
    <w:p w14:paraId="198FCEBC" w14:textId="77777777" w:rsidR="004824E4" w:rsidRPr="004824E4" w:rsidRDefault="004824E4" w:rsidP="004824E4">
      <w:pPr>
        <w:pStyle w:val="NormalWeb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color w:val="212121"/>
          <w:sz w:val="28"/>
          <w:szCs w:val="28"/>
        </w:rPr>
        <w:t xml:space="preserve">Click “Continue” and follow the directions on the site to complete your </w:t>
      </w:r>
      <w:proofErr w:type="spellStart"/>
      <w:r>
        <w:rPr>
          <w:rFonts w:ascii="Arial" w:hAnsi="Arial" w:cs="Arial"/>
          <w:color w:val="212121"/>
          <w:sz w:val="28"/>
          <w:szCs w:val="28"/>
        </w:rPr>
        <w:t>enrollment</w:t>
      </w:r>
      <w:proofErr w:type="spellEnd"/>
      <w:r>
        <w:rPr>
          <w:rFonts w:ascii="Arial" w:hAnsi="Arial" w:cs="Arial"/>
          <w:color w:val="212121"/>
          <w:sz w:val="28"/>
          <w:szCs w:val="28"/>
        </w:rPr>
        <w:t xml:space="preserve">. </w:t>
      </w:r>
    </w:p>
    <w:p w14:paraId="3CFAC13D" w14:textId="77777777" w:rsidR="004824E4" w:rsidRDefault="004824E4" w:rsidP="004824E4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Step 4: </w:t>
      </w:r>
    </w:p>
    <w:p w14:paraId="7AD40AD0" w14:textId="77777777" w:rsidR="004824E4" w:rsidRDefault="004824E4" w:rsidP="004824E4">
      <w:pPr>
        <w:pStyle w:val="NormalWeb"/>
      </w:pPr>
      <w:r>
        <w:rPr>
          <w:rFonts w:ascii="Arial" w:hAnsi="Arial" w:cs="Arial"/>
          <w:sz w:val="28"/>
          <w:szCs w:val="28"/>
        </w:rPr>
        <w:t xml:space="preserve">Write down your username and password and put this sheet in your class notebook. </w:t>
      </w:r>
    </w:p>
    <w:p w14:paraId="33AFBC9B" w14:textId="77777777" w:rsidR="004824E4" w:rsidRDefault="004824E4" w:rsidP="004824E4">
      <w:pPr>
        <w:pStyle w:val="NormalWeb"/>
      </w:pPr>
      <w:proofErr w:type="gramStart"/>
      <w:r>
        <w:rPr>
          <w:rFonts w:ascii="Arial" w:hAnsi="Arial" w:cs="Arial"/>
          <w:sz w:val="28"/>
          <w:szCs w:val="28"/>
        </w:rPr>
        <w:t>username</w:t>
      </w:r>
      <w:proofErr w:type="gramEnd"/>
      <w:r>
        <w:rPr>
          <w:rFonts w:ascii="Arial" w:hAnsi="Arial" w:cs="Arial"/>
          <w:sz w:val="28"/>
          <w:szCs w:val="28"/>
        </w:rPr>
        <w:t xml:space="preserve">: ________________________ password: ________________________ </w:t>
      </w:r>
    </w:p>
    <w:p w14:paraId="77E367A3" w14:textId="77777777" w:rsidR="00B506EE" w:rsidRDefault="004824E4" w:rsidP="004824E4">
      <w:pPr>
        <w:pStyle w:val="NormalWeb"/>
      </w:pPr>
      <w:r>
        <w:rPr>
          <w:rFonts w:ascii="Arial" w:hAnsi="Arial" w:cs="Arial"/>
          <w:b/>
          <w:bCs/>
          <w:sz w:val="28"/>
          <w:szCs w:val="28"/>
        </w:rPr>
        <w:t xml:space="preserve">Congratulations! </w:t>
      </w:r>
      <w:r>
        <w:rPr>
          <w:rFonts w:ascii="Arial" w:hAnsi="Arial" w:cs="Arial"/>
          <w:sz w:val="28"/>
          <w:szCs w:val="28"/>
        </w:rPr>
        <w:t>Now that you’re enrolled, you can login anytime using just your username and pas</w:t>
      </w:r>
      <w:r>
        <w:rPr>
          <w:rFonts w:ascii="Arial" w:hAnsi="Arial" w:cs="Arial"/>
          <w:sz w:val="28"/>
          <w:szCs w:val="28"/>
        </w:rPr>
        <w:t>sword (no class code required).</w:t>
      </w:r>
    </w:p>
    <w:sectPr w:rsidR="00B506EE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E4"/>
    <w:rsid w:val="004629F6"/>
    <w:rsid w:val="004824E4"/>
    <w:rsid w:val="00534E63"/>
    <w:rsid w:val="00682AB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3275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24E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24E4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0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83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Macintosh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</cp:revision>
  <dcterms:created xsi:type="dcterms:W3CDTF">2015-10-28T09:57:00Z</dcterms:created>
  <dcterms:modified xsi:type="dcterms:W3CDTF">2015-10-28T09:59:00Z</dcterms:modified>
</cp:coreProperties>
</file>